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A7" w:rsidRPr="008A71A7" w:rsidRDefault="00837F5D" w:rsidP="00247CD5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hd w:val="clear" w:color="auto" w:fill="FFFFFF"/>
          <w:rtl/>
          <w:lang w:bidi="fa-IR"/>
        </w:rPr>
      </w:pP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>فرم</w:t>
      </w:r>
      <w:r w:rsidR="008A71A7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 زیر را تکمیل </w:t>
      </w: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>نمود</w:t>
      </w:r>
      <w:r w:rsidR="008A71A7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>ه و همراه با اسکن فیش واریزی به ایمیل دبیرخانه به آدر</w:t>
      </w:r>
      <w:r w:rsidR="008A71A7" w:rsidRPr="00247CD5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س </w:t>
      </w:r>
      <w:r w:rsidR="00247CD5" w:rsidRPr="00247CD5">
        <w:rPr>
          <w:highlight w:val="yellow"/>
        </w:rPr>
        <w:t>igreen.economics@gmail.com</w:t>
      </w:r>
      <w:r w:rsidR="00B920E6" w:rsidRPr="00C661DD">
        <w:rPr>
          <w:rStyle w:val="Strong"/>
          <w:rFonts w:hint="cs"/>
          <w:color w:val="333300"/>
          <w:sz w:val="36"/>
          <w:szCs w:val="36"/>
          <w:highlight w:val="yellow"/>
          <w:rtl/>
        </w:rPr>
        <w:t xml:space="preserve"> </w:t>
      </w:r>
      <w:r w:rsidR="008A71A7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ارسال نمایید.</w:t>
      </w:r>
    </w:p>
    <w:p w:rsidR="003D1FAA" w:rsidRPr="0023217F" w:rsidRDefault="0023217F" w:rsidP="00D76B7B">
      <w:pPr>
        <w:bidi/>
        <w:spacing w:after="0" w:line="240" w:lineRule="auto"/>
        <w:jc w:val="center"/>
        <w:rPr>
          <w:rFonts w:ascii="BKoodakBold" w:eastAsia="Times New Roman" w:hAnsi="BKoodakBold" w:cs="B Titr"/>
          <w:b/>
          <w:bCs/>
          <w:color w:val="000066"/>
          <w:sz w:val="40"/>
          <w:szCs w:val="40"/>
          <w:shd w:val="clear" w:color="auto" w:fill="FFFFFF"/>
          <w:rtl/>
          <w:lang w:bidi="fa-IR"/>
        </w:rPr>
      </w:pPr>
      <w:r w:rsidRPr="00D76B7B">
        <w:rPr>
          <w:rFonts w:ascii="BKoodakBold" w:eastAsia="Times New Roman" w:hAnsi="BKoodakBold" w:cs="B Titr" w:hint="cs"/>
          <w:b/>
          <w:bCs/>
          <w:color w:val="000066"/>
          <w:sz w:val="34"/>
          <w:szCs w:val="34"/>
          <w:shd w:val="clear" w:color="auto" w:fill="FFFFFF"/>
          <w:rtl/>
        </w:rPr>
        <w:t>فرم ثبت نام</w:t>
      </w:r>
      <w:r w:rsidR="00D76B7B" w:rsidRPr="00D76B7B">
        <w:rPr>
          <w:rFonts w:ascii="BKoodakBold" w:eastAsia="Times New Roman" w:hAnsi="BKoodakBold" w:cs="B Titr" w:hint="cs"/>
          <w:b/>
          <w:bCs/>
          <w:color w:val="000066"/>
          <w:sz w:val="34"/>
          <w:szCs w:val="34"/>
          <w:shd w:val="clear" w:color="auto" w:fill="FFFFFF"/>
          <w:rtl/>
          <w:lang w:bidi="fa-IR"/>
        </w:rPr>
        <w:t xml:space="preserve"> مقالات پذیرش شده و حضور در کنفرانس</w:t>
      </w:r>
    </w:p>
    <w:p w:rsidR="00E72F52" w:rsidRPr="00870EC8" w:rsidRDefault="00E72F52" w:rsidP="00E72F52">
      <w:pPr>
        <w:bidi/>
        <w:spacing w:after="0" w:line="240" w:lineRule="auto"/>
        <w:rPr>
          <w:rFonts w:ascii="BKoodakBold" w:eastAsia="Times New Roman" w:hAnsi="BKoodakBold" w:cs="B Nazanin"/>
          <w:b/>
          <w:bCs/>
          <w:color w:val="000066"/>
          <w:sz w:val="20"/>
          <w:szCs w:val="20"/>
          <w:shd w:val="clear" w:color="auto" w:fill="FFFFFF"/>
          <w:rtl/>
          <w:lang w:bidi="fa-IR"/>
        </w:rPr>
      </w:pPr>
    </w:p>
    <w:p w:rsidR="00E72F52" w:rsidRPr="00870EC8" w:rsidRDefault="00E72F52" w:rsidP="00C21A3B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شرایط ثبت نام و حضور در کنفرانس به شرح زیر می باشد.</w:t>
      </w:r>
    </w:p>
    <w:p w:rsidR="00E72F52" w:rsidRPr="00870EC8" w:rsidRDefault="00E72F52" w:rsidP="00494D80">
      <w:pPr>
        <w:bidi/>
        <w:spacing w:line="240" w:lineRule="auto"/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- کنفرانس در تاریخ </w:t>
      </w:r>
      <w:r w:rsidR="00494D80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>۲۲</w:t>
      </w:r>
      <w:r w:rsidRPr="00870EC8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 xml:space="preserve"> </w:t>
      </w:r>
      <w:r w:rsidR="00494D80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>تیر</w:t>
      </w:r>
      <w:r w:rsidR="00247CD5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 xml:space="preserve"> </w:t>
      </w:r>
      <w:r w:rsidR="00FA7ED4" w:rsidRPr="00870EC8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>۱۳۹</w:t>
      </w:r>
      <w:r w:rsidR="00247CD5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>۷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در </w:t>
      </w:r>
      <w:r w:rsidR="00C661DD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هتل میزبان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/شهرستان بابلسر/استان مازندران برگزار می گردد.</w:t>
      </w:r>
    </w:p>
    <w:p w:rsidR="005B24E8" w:rsidRDefault="005B24E8" w:rsidP="00494D80">
      <w:pPr>
        <w:bidi/>
        <w:spacing w:line="240" w:lineRule="auto"/>
        <w:jc w:val="both"/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-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عزیزانی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مقالات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آنها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صورت</w:t>
      </w:r>
      <w:r w:rsidR="00E273AB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سخنرانی پذیرش شده و قصد ایراد سخنرانی دارند نیاز است فایل پاورپوینت خود را تا تاریخ </w:t>
      </w:r>
      <w:r w:rsidR="00247CD5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۱۶</w:t>
      </w:r>
      <w:r w:rsidR="00E273AB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494D80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>تیر</w:t>
      </w:r>
      <w:r w:rsidR="00247CD5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 xml:space="preserve"> </w:t>
      </w:r>
      <w:r w:rsidR="00247CD5" w:rsidRPr="00870EC8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>۱۳۹</w:t>
      </w:r>
      <w:r w:rsidR="00247CD5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>۷</w:t>
      </w:r>
      <w:r w:rsidR="00247CD5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E273AB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ارسال نمایند. عزیزانی که مقالات آنها به صورت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ارائه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پوستری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مورد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پذیرش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قرار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گرفته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است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نیازی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تهیه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پوستر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نداشته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و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کل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مقاله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در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A84D9E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دی وی دی مجموعه مقالات کنفرانس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گنجانده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خواهد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شد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>.</w:t>
      </w:r>
    </w:p>
    <w:p w:rsidR="008F2043" w:rsidRPr="00870EC8" w:rsidRDefault="008F2043" w:rsidP="00494D80">
      <w:pPr>
        <w:bidi/>
        <w:spacing w:line="240" w:lineRule="auto"/>
        <w:jc w:val="both"/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</w:pPr>
      <w:r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- در صورتی که برای مقاله شما اصلاحات در نظر گرفته شده است ضمن انجام فرایند ثبت نام، مقاله اصلاح شده را حداکثر تا تاریخ </w:t>
      </w:r>
      <w:r w:rsidR="00247CD5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۱۶</w:t>
      </w:r>
      <w:r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494D80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تیر</w:t>
      </w:r>
      <w:r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۱۳۹</w:t>
      </w:r>
      <w:r w:rsidR="00247CD5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۷</w:t>
      </w:r>
      <w:r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به ایمیل کنفرانس ارسال نمایند تا مقاله اصلاح شده در دی وی دی مجموعه مقالات کنفرانس و .. گنجانده شود.</w:t>
      </w:r>
    </w:p>
    <w:p w:rsidR="00C661DD" w:rsidRPr="00870EC8" w:rsidRDefault="00C661DD" w:rsidP="005743A8">
      <w:pPr>
        <w:bidi/>
        <w:spacing w:line="240" w:lineRule="auto"/>
        <w:jc w:val="both"/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-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هزینه ثبت نام مقالات در جدول پایین مشخص شده است</w:t>
      </w:r>
      <w:r w:rsidR="00565B72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،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شرکت در کنفرانس تنها با توجه به دعوتنامه ارسالی خواهد بود و عزیزانی که ثبت نام </w:t>
      </w:r>
      <w:r w:rsidR="005743A8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آنها تکمیل گردد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دعوتنامه </w:t>
      </w:r>
      <w:r w:rsidR="005743A8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به همراه کروکی محل اسکان و برگزاری 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>ارسال خواهد شد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.</w:t>
      </w:r>
    </w:p>
    <w:p w:rsidR="00C21A3B" w:rsidRPr="00870EC8" w:rsidRDefault="00C21A3B" w:rsidP="005743A8">
      <w:pPr>
        <w:bidi/>
        <w:spacing w:line="240" w:lineRule="auto"/>
        <w:jc w:val="both"/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-</w:t>
      </w:r>
      <w:r w:rsidR="009A1457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کلیه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گواهینامه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های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چاپ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شده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همراه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دی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وی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دی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کنفرانس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حاوی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مجموعه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مقالات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کنفرانس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و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Times New Roman" w:eastAsia="Times New Roman" w:hAnsi="Times New Roman" w:cs="Times New Roman" w:hint="cs"/>
          <w:b/>
          <w:bCs/>
          <w:color w:val="000066"/>
          <w:shd w:val="clear" w:color="auto" w:fill="FFFFFF"/>
          <w:rtl/>
          <w:lang w:bidi="fa-IR"/>
        </w:rPr>
        <w:t>…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در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روز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کنفرانس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شرکت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کنندگان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اهدا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خواهد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شد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و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برای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عزیزانی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امکان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حضور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ندارند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5743A8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فردای روز کنفرانس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همراه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مجموعه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مقالات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کنفرانس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785F93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از طریق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پست </w:t>
      </w:r>
      <w:r w:rsidR="00785F93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پیشتاز ارسال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خواهد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شد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>.</w:t>
      </w:r>
    </w:p>
    <w:p w:rsidR="00870EC8" w:rsidRDefault="00870EC8" w:rsidP="00494D80">
      <w:pPr>
        <w:bidi/>
        <w:spacing w:after="0" w:line="240" w:lineRule="auto"/>
        <w:jc w:val="center"/>
        <w:outlineLvl w:val="5"/>
        <w:rPr>
          <w:rFonts w:ascii="BKoodakBold" w:eastAsia="Times New Roman" w:hAnsi="BKoodakBold" w:cs="B Nazanin"/>
          <w:color w:val="FF000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 xml:space="preserve"> 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 xml:space="preserve">مهلت ثبت نام در کنفرانس: </w:t>
      </w:r>
      <w:r w:rsidR="00247CD5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۱۲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</w:t>
      </w:r>
      <w:r w:rsidR="00247CD5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۰</w:t>
      </w:r>
      <w:r w:rsidR="00494D80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۴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</w:t>
      </w:r>
      <w:r w:rsidR="00067151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۱۳۹</w:t>
      </w:r>
      <w:r w:rsidR="00247CD5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۷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 xml:space="preserve"> الی </w:t>
      </w:r>
      <w:r w:rsidR="00494D80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۱۵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</w:t>
      </w:r>
      <w:r w:rsidR="00247CD5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۰</w:t>
      </w:r>
      <w:r w:rsidR="00494D80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۴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</w:t>
      </w:r>
      <w:r w:rsidR="00067151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۱۳۹</w:t>
      </w:r>
      <w:r w:rsidR="00247CD5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۷</w:t>
      </w:r>
    </w:p>
    <w:p w:rsidR="00EC0810" w:rsidRPr="00870EC8" w:rsidRDefault="00EC0810" w:rsidP="00EC0810">
      <w:pPr>
        <w:bidi/>
        <w:spacing w:after="0" w:line="240" w:lineRule="auto"/>
        <w:jc w:val="center"/>
        <w:outlineLvl w:val="5"/>
        <w:rPr>
          <w:rFonts w:ascii="BKoodakBold" w:eastAsia="Times New Roman" w:hAnsi="BKoodakBold" w:cs="B Nazanin"/>
          <w:color w:val="FF0000"/>
          <w:sz w:val="26"/>
          <w:szCs w:val="26"/>
          <w:shd w:val="clear" w:color="auto" w:fill="FFFFFF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458"/>
        <w:tblW w:w="0" w:type="auto"/>
        <w:tblLook w:val="04A0" w:firstRow="1" w:lastRow="0" w:firstColumn="1" w:lastColumn="0" w:noHBand="0" w:noVBand="1"/>
      </w:tblPr>
      <w:tblGrid>
        <w:gridCol w:w="1885"/>
        <w:gridCol w:w="7110"/>
      </w:tblGrid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مبلغ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(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تومان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>)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شرح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۲</w:t>
            </w: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۵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۰۰۰۰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تومان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ثبت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نام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مقاله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رایگان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F243E" w:themeColor="text2" w:themeShade="80"/>
                <w:rtl/>
              </w:rPr>
              <w:t>اسکان</w:t>
            </w:r>
            <w:r w:rsidR="00590EE1">
              <w:rPr>
                <w:rFonts w:cs="B Nazanin" w:hint="cs"/>
                <w:b/>
                <w:bCs/>
                <w:color w:val="0F243E" w:themeColor="text2" w:themeShade="80"/>
                <w:rtl/>
              </w:rPr>
              <w:t xml:space="preserve"> نویسندگان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رایگان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F243E" w:themeColor="text2" w:themeShade="80"/>
                <w:rtl/>
              </w:rPr>
              <w:t>حضور</w:t>
            </w:r>
            <w:r w:rsidR="00590EE1">
              <w:rPr>
                <w:rFonts w:cs="B Nazanin" w:hint="cs"/>
                <w:b/>
                <w:bCs/>
                <w:color w:val="0F243E" w:themeColor="text2" w:themeShade="80"/>
                <w:rtl/>
              </w:rPr>
              <w:t xml:space="preserve"> نویسندگان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۱</w:t>
            </w: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۲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۰۰۰۰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تومان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 مقالات دوم، سوم و ...(برای هر مقاله)</w:t>
            </w:r>
          </w:p>
        </w:tc>
      </w:tr>
      <w:tr w:rsidR="00870EC8" w:rsidRPr="00B757D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رایگان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 چاپ مقاله در مجله اقتصاد مقاومتی</w:t>
            </w:r>
            <w:r w:rsidRPr="00B757D2">
              <w:rPr>
                <w:rFonts w:cs="B Nazanin" w:hint="cs"/>
                <w:b/>
                <w:bCs/>
                <w:color w:val="0F243E" w:themeColor="text2" w:themeShade="80"/>
              </w:rPr>
              <w:t> </w:t>
            </w:r>
            <w:r w:rsidR="00EC0810">
              <w:rPr>
                <w:rFonts w:cs="B Nazanin" w:hint="cs"/>
                <w:b/>
                <w:bCs/>
                <w:color w:val="0F243E" w:themeColor="text2" w:themeShade="80"/>
                <w:rtl/>
              </w:rPr>
              <w:t>و دو فصلنامه مطالعات اقتصاد دانش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۱</w:t>
            </w: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۵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۰۰۰۰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تومان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B757D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شرکت</w:t>
            </w:r>
            <w:r w:rsidRPr="00B757D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کنندگان</w:t>
            </w:r>
            <w:r w:rsidRPr="00B757D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آزاد</w:t>
            </w:r>
            <w:r w:rsidRPr="00B757D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+ </w:t>
            </w: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اسکان</w:t>
            </w:r>
          </w:p>
        </w:tc>
      </w:tr>
    </w:tbl>
    <w:p w:rsidR="00870EC8" w:rsidRDefault="00870EC8" w:rsidP="00870EC8">
      <w:pPr>
        <w:bidi/>
        <w:spacing w:after="0" w:line="240" w:lineRule="auto"/>
        <w:jc w:val="center"/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</w:pPr>
      <w:r w:rsidRPr="00EE139E"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  <w:t>هزینه های ثبت نام</w:t>
      </w:r>
    </w:p>
    <w:p w:rsidR="001D0E8A" w:rsidRPr="00B757D2" w:rsidRDefault="001D0E8A" w:rsidP="00870EC8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FF0000"/>
          <w:sz w:val="28"/>
          <w:szCs w:val="28"/>
          <w:shd w:val="clear" w:color="auto" w:fill="FFFFFF"/>
          <w:rtl/>
          <w:lang w:bidi="fa-IR"/>
        </w:rPr>
      </w:pPr>
      <w:r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  <w:br w:type="page"/>
      </w:r>
    </w:p>
    <w:p w:rsidR="00873E00" w:rsidRPr="00F55860" w:rsidRDefault="00870EC8" w:rsidP="009A1457">
      <w:pPr>
        <w:bidi/>
        <w:spacing w:after="0"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z w:val="28"/>
          <w:szCs w:val="28"/>
          <w:shd w:val="clear" w:color="auto" w:fill="FFFFFF"/>
          <w:lang w:bidi="fa-IR"/>
        </w:rPr>
      </w:pPr>
      <w:r w:rsidRPr="002E1386">
        <w:rPr>
          <w:rFonts w:ascii="BKoodakBold" w:eastAsia="Times New Roman" w:hAnsi="BKoodakBold" w:cs="B Nazanin" w:hint="cs"/>
          <w:b/>
          <w:bCs/>
          <w:color w:val="000066"/>
          <w:sz w:val="24"/>
          <w:szCs w:val="24"/>
          <w:shd w:val="clear" w:color="auto" w:fill="FFFFFF"/>
          <w:rtl/>
        </w:rPr>
        <w:lastRenderedPageBreak/>
        <w:t xml:space="preserve">نحوه </w:t>
      </w:r>
      <w:r w:rsidRPr="002E1386"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  <w:t>پرداخت وجه ثبت نام</w:t>
      </w:r>
    </w:p>
    <w:tbl>
      <w:tblPr>
        <w:tblStyle w:val="LightList-Accent1"/>
        <w:tblpPr w:leftFromText="180" w:rightFromText="180" w:vertAnchor="text" w:horzAnchor="margin" w:tblpXSpec="center" w:tblpY="186"/>
        <w:bidiVisual/>
        <w:tblW w:w="0" w:type="auto"/>
        <w:tblLook w:val="0000" w:firstRow="0" w:lastRow="0" w:firstColumn="0" w:lastColumn="0" w:noHBand="0" w:noVBand="0"/>
      </w:tblPr>
      <w:tblGrid>
        <w:gridCol w:w="3195"/>
        <w:gridCol w:w="4063"/>
      </w:tblGrid>
      <w:tr w:rsidR="00870EC8" w:rsidRPr="00F55860" w:rsidTr="0087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شماره حساب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Lotus"/>
                <w:color w:val="0F243E" w:themeColor="text2" w:themeShade="80"/>
                <w:sz w:val="28"/>
                <w:szCs w:val="28"/>
                <w:shd w:val="clear" w:color="auto" w:fill="FFFFFF"/>
                <w:lang w:bidi="fa-IR"/>
              </w:rPr>
            </w:pPr>
            <w:r w:rsidRPr="00870EC8">
              <w:rPr>
                <w:rFonts w:cs="B Lotus"/>
                <w:sz w:val="28"/>
                <w:szCs w:val="28"/>
                <w:rtl/>
              </w:rPr>
              <w:t>۰۱۰۶۶۷۱۸۶۲۰۰۰</w:t>
            </w:r>
          </w:p>
        </w:tc>
      </w:tr>
      <w:tr w:rsidR="00870EC8" w:rsidRPr="00F55860" w:rsidTr="00870EC8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شماره کارت بانکی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Lotus"/>
                <w:color w:val="0F243E" w:themeColor="text2" w:themeShade="80"/>
                <w:sz w:val="28"/>
                <w:szCs w:val="28"/>
                <w:shd w:val="clear" w:color="auto" w:fill="FFFFFF"/>
                <w:rtl/>
                <w:lang w:bidi="fa-IR"/>
              </w:rPr>
            </w:pPr>
            <w:r w:rsidRPr="00870EC8">
              <w:rPr>
                <w:rFonts w:cs="B Lotus"/>
                <w:sz w:val="28"/>
                <w:szCs w:val="28"/>
                <w:rtl/>
              </w:rPr>
              <w:t>۶۰۳۷۹۹۱۸۹۹۵۰۸۴۱۴</w:t>
            </w:r>
          </w:p>
        </w:tc>
      </w:tr>
      <w:tr w:rsidR="00870EC8" w:rsidRPr="00F55860" w:rsidTr="0087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 xml:space="preserve">شناسه شبا 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Lotus"/>
                <w:color w:val="0F243E" w:themeColor="text2" w:themeShade="80"/>
                <w:sz w:val="28"/>
                <w:szCs w:val="28"/>
                <w:rtl/>
                <w:lang w:bidi="fa-IR"/>
              </w:rPr>
            </w:pPr>
            <w:r w:rsidRPr="00870EC8">
              <w:rPr>
                <w:rFonts w:cs="B Lotus"/>
                <w:sz w:val="28"/>
                <w:szCs w:val="28"/>
                <w:rtl/>
              </w:rPr>
              <w:t>۸۴۰۱۷۰۰۰۰۰۰۰۱۰۶۶۷۱۸۶۲۰۰۰</w:t>
            </w:r>
          </w:p>
        </w:tc>
      </w:tr>
      <w:tr w:rsidR="00870EC8" w:rsidRPr="00F55860" w:rsidTr="00870EC8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نام بانک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rtl/>
              </w:rPr>
              <w:t>ملی</w:t>
            </w:r>
          </w:p>
        </w:tc>
      </w:tr>
      <w:tr w:rsidR="00870EC8" w:rsidRPr="00F55860" w:rsidTr="0087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نام صاحب حساب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color w:val="0F243E" w:themeColor="text2" w:themeShade="80"/>
                <w:sz w:val="24"/>
                <w:szCs w:val="24"/>
                <w:rtl/>
              </w:rPr>
              <w:t>شرکت پژوهشی طرود شمال</w:t>
            </w:r>
          </w:p>
        </w:tc>
      </w:tr>
    </w:tbl>
    <w:p w:rsidR="00EE139E" w:rsidRDefault="00EE139E" w:rsidP="00EE139E">
      <w:pPr>
        <w:bidi/>
        <w:spacing w:after="0" w:line="240" w:lineRule="auto"/>
        <w:outlineLvl w:val="5"/>
        <w:rPr>
          <w:rFonts w:ascii="BKoodakBold" w:eastAsia="Times New Roman" w:hAnsi="BKoodakBold" w:cs="B Nazanin"/>
          <w:color w:val="000000" w:themeColor="text1"/>
          <w:sz w:val="28"/>
          <w:szCs w:val="28"/>
          <w:shd w:val="clear" w:color="auto" w:fill="FFFFFF"/>
          <w:rtl/>
        </w:rPr>
      </w:pPr>
    </w:p>
    <w:p w:rsidR="00061263" w:rsidRDefault="00061263" w:rsidP="00061263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32"/>
          <w:szCs w:val="32"/>
          <w:shd w:val="clear" w:color="auto" w:fill="FFFFFF"/>
        </w:rPr>
      </w:pPr>
    </w:p>
    <w:p w:rsidR="00870EC8" w:rsidRDefault="00870EC8" w:rsidP="008A71A7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32"/>
          <w:szCs w:val="32"/>
          <w:shd w:val="clear" w:color="auto" w:fill="FFFFFF"/>
          <w:rtl/>
        </w:rPr>
      </w:pPr>
    </w:p>
    <w:p w:rsidR="00870EC8" w:rsidRDefault="00870EC8" w:rsidP="00870EC8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32"/>
          <w:szCs w:val="32"/>
          <w:shd w:val="clear" w:color="auto" w:fill="FFFFFF"/>
          <w:rtl/>
        </w:rPr>
      </w:pPr>
    </w:p>
    <w:p w:rsidR="00870EC8" w:rsidRPr="00870EC8" w:rsidRDefault="00870EC8" w:rsidP="00870EC8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20"/>
          <w:szCs w:val="20"/>
          <w:shd w:val="clear" w:color="auto" w:fill="FFFFFF"/>
          <w:rtl/>
        </w:rPr>
      </w:pPr>
    </w:p>
    <w:p w:rsidR="001B1C3A" w:rsidRPr="00870EC8" w:rsidRDefault="001B1C3A" w:rsidP="00870EC8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870EC8">
        <w:rPr>
          <w:rFonts w:ascii="BKoodakBold" w:eastAsia="Times New Roman" w:hAnsi="BKoodakBold" w:cs="B Nazanin" w:hint="cs"/>
          <w:b/>
          <w:bCs/>
          <w:color w:val="1F497D" w:themeColor="text2"/>
          <w:sz w:val="28"/>
          <w:szCs w:val="28"/>
          <w:shd w:val="clear" w:color="auto" w:fill="FFFFFF"/>
          <w:rtl/>
        </w:rPr>
        <w:t>تکمیل اطلاعات نویسندگان</w:t>
      </w:r>
      <w:r w:rsidR="008A71A7" w:rsidRPr="00870EC8">
        <w:rPr>
          <w:rFonts w:ascii="BKoodakBold" w:eastAsia="Times New Roman" w:hAnsi="BKoodakBold" w:cs="B Nazanin" w:hint="cs"/>
          <w:b/>
          <w:bCs/>
          <w:color w:val="1F497D" w:themeColor="text2"/>
          <w:sz w:val="28"/>
          <w:szCs w:val="28"/>
          <w:shd w:val="clear" w:color="auto" w:fill="FFFFFF"/>
          <w:rtl/>
        </w:rPr>
        <w:t>:</w:t>
      </w:r>
    </w:p>
    <w:p w:rsidR="006B7C28" w:rsidRPr="00870EC8" w:rsidRDefault="001B1C3A" w:rsidP="00247CD5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</w:rPr>
        <w:t xml:space="preserve">پس از پرداخت هزینه های کنفرانس جدول زیر را تکمیل کرده و همین فایل را همراه با </w:t>
      </w:r>
      <w:r w:rsidR="00871FC4" w:rsidRPr="00870EC8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</w:rPr>
        <w:t>اسکن فیش واریزی</w:t>
      </w:r>
      <w:r w:rsidRPr="00870EC8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</w:rPr>
        <w:t xml:space="preserve"> خود به ایمیل دبیرخانه به آد</w:t>
      </w:r>
      <w:r w:rsidRPr="00247CD5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</w:rPr>
        <w:t xml:space="preserve">رس </w:t>
      </w:r>
      <w:r w:rsidR="00247CD5" w:rsidRPr="00247CD5">
        <w:rPr>
          <w:rFonts w:ascii="BKoodakBold" w:eastAsia="Times New Roman" w:hAnsi="BKoodakBold" w:cs="B Nazanin"/>
          <w:color w:val="000000" w:themeColor="text1"/>
          <w:sz w:val="26"/>
          <w:szCs w:val="26"/>
          <w:highlight w:val="yellow"/>
          <w:shd w:val="clear" w:color="auto" w:fill="FFFFFF"/>
        </w:rPr>
        <w:t>igreen.economics@gmail.com</w:t>
      </w:r>
      <w:r w:rsidRPr="00247CD5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</w:rPr>
        <w:t xml:space="preserve"> ارسا</w:t>
      </w:r>
      <w:r w:rsidRPr="00247CD5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  <w:lang w:bidi="fa-IR"/>
        </w:rPr>
        <w:t xml:space="preserve">ل </w:t>
      </w:r>
      <w:r w:rsidRPr="00870EC8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  <w:lang w:bidi="fa-IR"/>
        </w:rPr>
        <w:t>نمایید.</w:t>
      </w:r>
    </w:p>
    <w:p w:rsidR="00B60384" w:rsidRPr="00870EC8" w:rsidRDefault="00B60384" w:rsidP="00B60384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  <w:t>مشخصات ارائه دهندگان مقاله:</w:t>
      </w:r>
    </w:p>
    <w:p w:rsidR="0021438C" w:rsidRPr="00870EC8" w:rsidRDefault="0021438C" w:rsidP="00B60384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مشخصات مقاله</w:t>
      </w:r>
      <w:r w:rsidR="00750E0B"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:</w:t>
      </w:r>
    </w:p>
    <w:tbl>
      <w:tblPr>
        <w:tblStyle w:val="LightList-Accent1"/>
        <w:bidiVisual/>
        <w:tblW w:w="10278" w:type="dxa"/>
        <w:tblLook w:val="0000" w:firstRow="0" w:lastRow="0" w:firstColumn="0" w:lastColumn="0" w:noHBand="0" w:noVBand="0"/>
      </w:tblPr>
      <w:tblGrid>
        <w:gridCol w:w="2969"/>
        <w:gridCol w:w="7309"/>
      </w:tblGrid>
      <w:tr w:rsidR="0021438C" w:rsidRPr="00870EC8" w:rsidTr="0021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21438C" w:rsidRPr="00870EC8" w:rsidRDefault="0021438C" w:rsidP="009C7234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عنوان مقاله</w:t>
            </w:r>
            <w:r w:rsidR="00837F5D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  <w:t>:</w:t>
            </w:r>
          </w:p>
        </w:tc>
        <w:tc>
          <w:tcPr>
            <w:tcW w:w="7309" w:type="dxa"/>
          </w:tcPr>
          <w:p w:rsidR="0021438C" w:rsidRPr="00870EC8" w:rsidRDefault="0021438C" w:rsidP="009C723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21438C" w:rsidRPr="00870EC8" w:rsidTr="0021438C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21438C" w:rsidRPr="00870EC8" w:rsidRDefault="0021438C" w:rsidP="00B74B6D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کد مقاله</w:t>
            </w:r>
            <w:r w:rsidR="00837F5D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:</w:t>
            </w:r>
          </w:p>
        </w:tc>
        <w:tc>
          <w:tcPr>
            <w:tcW w:w="7309" w:type="dxa"/>
          </w:tcPr>
          <w:p w:rsidR="0021438C" w:rsidRPr="00870EC8" w:rsidRDefault="0021438C" w:rsidP="009C723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</w:p>
        </w:tc>
      </w:tr>
    </w:tbl>
    <w:p w:rsidR="0021438C" w:rsidRPr="00870EC8" w:rsidRDefault="0021438C" w:rsidP="001B1C3A">
      <w:pPr>
        <w:bidi/>
        <w:spacing w:after="0" w:line="240" w:lineRule="auto"/>
        <w:outlineLvl w:val="5"/>
        <w:rPr>
          <w:rFonts w:ascii="BKoodakBold" w:eastAsia="Times New Roman" w:hAnsi="BKoodakBold" w:cs="B Nazanin"/>
          <w:color w:val="000000" w:themeColor="text1"/>
          <w:shd w:val="clear" w:color="auto" w:fill="FFFFFF"/>
          <w:rtl/>
          <w:lang w:bidi="fa-IR"/>
        </w:rPr>
      </w:pPr>
    </w:p>
    <w:p w:rsidR="0021438C" w:rsidRPr="00870EC8" w:rsidRDefault="0021438C" w:rsidP="00F1464D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 xml:space="preserve">مشخصات </w:t>
      </w:r>
      <w:r w:rsidR="00F1464D"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نویسندگان</w:t>
      </w:r>
      <w:r w:rsidR="00750E0B"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:</w:t>
      </w:r>
    </w:p>
    <w:p w:rsidR="00F1464D" w:rsidRPr="00870EC8" w:rsidRDefault="00F1464D" w:rsidP="00F1464D">
      <w:pPr>
        <w:bidi/>
        <w:spacing w:after="0" w:line="240" w:lineRule="auto"/>
        <w:outlineLvl w:val="5"/>
        <w:rPr>
          <w:rFonts w:ascii="BKoodakBold" w:eastAsia="Times New Roman" w:hAnsi="BKoodakBold" w:cs="B Nazanin"/>
          <w:color w:val="000000" w:themeColor="text1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color w:val="000000" w:themeColor="text1"/>
          <w:sz w:val="26"/>
          <w:szCs w:val="26"/>
          <w:shd w:val="clear" w:color="auto" w:fill="FFFFFF"/>
          <w:rtl/>
          <w:lang w:bidi="fa-IR"/>
        </w:rPr>
        <w:t>نویسنده مسئول</w:t>
      </w:r>
    </w:p>
    <w:tbl>
      <w:tblPr>
        <w:tblStyle w:val="LightList-Accent1"/>
        <w:bidiVisual/>
        <w:tblW w:w="10368" w:type="dxa"/>
        <w:tblLook w:val="0000" w:firstRow="0" w:lastRow="0" w:firstColumn="0" w:lastColumn="0" w:noHBand="0" w:noVBand="0"/>
      </w:tblPr>
      <w:tblGrid>
        <w:gridCol w:w="2969"/>
        <w:gridCol w:w="7399"/>
      </w:tblGrid>
      <w:tr w:rsidR="00F1464D" w:rsidRPr="00870EC8" w:rsidTr="00F1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870EC8" w:rsidRDefault="00F1464D" w:rsidP="009C7234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 xml:space="preserve">نام و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نام خانوادگی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نویسنده مسئول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:</w:t>
            </w:r>
          </w:p>
        </w:tc>
        <w:tc>
          <w:tcPr>
            <w:tcW w:w="7399" w:type="dxa"/>
          </w:tcPr>
          <w:p w:rsidR="00F1464D" w:rsidRPr="00870EC8" w:rsidRDefault="00F1464D" w:rsidP="009C723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F1464D" w:rsidRPr="00870EC8" w:rsidTr="00F1464D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870EC8" w:rsidRDefault="00F1464D" w:rsidP="009C7234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آدرس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 دقیق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 پستی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 نویسنده مسئول:</w:t>
            </w:r>
          </w:p>
        </w:tc>
        <w:tc>
          <w:tcPr>
            <w:tcW w:w="7399" w:type="dxa"/>
          </w:tcPr>
          <w:p w:rsidR="00F1464D" w:rsidRPr="00870EC8" w:rsidRDefault="00F1464D" w:rsidP="009C723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F1464D" w:rsidRPr="00870EC8" w:rsidTr="00F1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870EC8" w:rsidRDefault="00F1464D" w:rsidP="009C7234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کد پستی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7399" w:type="dxa"/>
          </w:tcPr>
          <w:p w:rsidR="00F1464D" w:rsidRPr="00870EC8" w:rsidRDefault="00F1464D" w:rsidP="008E0292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  <w:tr w:rsidR="00F1464D" w:rsidRPr="00870EC8" w:rsidTr="00F1464D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870EC8" w:rsidRDefault="00F1464D" w:rsidP="009C7234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شماره تماس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:</w:t>
            </w:r>
          </w:p>
        </w:tc>
        <w:tc>
          <w:tcPr>
            <w:tcW w:w="7399" w:type="dxa"/>
          </w:tcPr>
          <w:p w:rsidR="00F1464D" w:rsidRPr="00870EC8" w:rsidRDefault="00F1464D" w:rsidP="009C7234">
            <w:pPr>
              <w:bidi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  <w:tr w:rsidR="00F1464D" w:rsidRPr="00870EC8" w:rsidTr="00F1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870EC8" w:rsidRDefault="00F1464D" w:rsidP="009C7234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شماره پیگیری رسید بانکی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7399" w:type="dxa"/>
          </w:tcPr>
          <w:p w:rsidR="00F1464D" w:rsidRPr="00870EC8" w:rsidRDefault="00F1464D" w:rsidP="00F1464D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</w:tbl>
    <w:p w:rsidR="00750E0B" w:rsidRPr="00870EC8" w:rsidRDefault="00750E0B" w:rsidP="00750E0B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6"/>
          <w:szCs w:val="26"/>
          <w:shd w:val="clear" w:color="auto" w:fill="FFFFFF"/>
          <w:rtl/>
          <w:lang w:bidi="fa-IR"/>
        </w:rPr>
      </w:pPr>
    </w:p>
    <w:p w:rsidR="00B60384" w:rsidRPr="00870EC8" w:rsidRDefault="00B60384" w:rsidP="00B60384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  <w:t>مشخصات شرکت کنندگان آزاد</w:t>
      </w:r>
      <w:r w:rsidR="00565B72" w:rsidRPr="00870EC8">
        <w:rPr>
          <w:rFonts w:ascii="BKoodakBold" w:eastAsia="Times New Roman" w:hAnsi="BKoodakBold" w:cs="B Nazanin" w:hint="cs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  <w:t xml:space="preserve"> و یا همراهان</w:t>
      </w:r>
      <w:r w:rsidRPr="00870EC8">
        <w:rPr>
          <w:rFonts w:ascii="BKoodakBold" w:eastAsia="Times New Roman" w:hAnsi="BKoodakBold" w:cs="B Nazanin" w:hint="cs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  <w:t>:</w:t>
      </w:r>
    </w:p>
    <w:p w:rsidR="009A1457" w:rsidRPr="00870EC8" w:rsidRDefault="00B60384" w:rsidP="009A1457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شرکت کننده آزاد</w:t>
      </w:r>
    </w:p>
    <w:tbl>
      <w:tblPr>
        <w:tblStyle w:val="LightList-Accent1"/>
        <w:bidiVisual/>
        <w:tblW w:w="10368" w:type="dxa"/>
        <w:tblLook w:val="0000" w:firstRow="0" w:lastRow="0" w:firstColumn="0" w:lastColumn="0" w:noHBand="0" w:noVBand="0"/>
      </w:tblPr>
      <w:tblGrid>
        <w:gridCol w:w="3089"/>
        <w:gridCol w:w="7279"/>
      </w:tblGrid>
      <w:tr w:rsidR="00B60384" w:rsidRPr="00870EC8" w:rsidTr="00B6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</w:tcPr>
          <w:p w:rsidR="00B60384" w:rsidRPr="00870EC8" w:rsidRDefault="00B60384" w:rsidP="00A574A6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 xml:space="preserve">نام و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نام خانوادگی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شرکت</w:t>
            </w:r>
            <w:r w:rsidRPr="00870EC8"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کننده</w:t>
            </w:r>
            <w:r w:rsidRPr="00870EC8"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آزاد:</w:t>
            </w:r>
          </w:p>
        </w:tc>
        <w:tc>
          <w:tcPr>
            <w:tcW w:w="7279" w:type="dxa"/>
          </w:tcPr>
          <w:p w:rsidR="00B60384" w:rsidRPr="00870EC8" w:rsidRDefault="00B60384" w:rsidP="00A574A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B60384" w:rsidRPr="00870EC8" w:rsidTr="00B60384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</w:tcPr>
          <w:p w:rsidR="00B60384" w:rsidRPr="00870EC8" w:rsidRDefault="00B60384" w:rsidP="00A574A6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آدرس دقیق پستی شرکت</w:t>
            </w:r>
            <w:r w:rsidRPr="00870EC8"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کننده</w:t>
            </w:r>
            <w:r w:rsidRPr="00870EC8"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آزاد:</w:t>
            </w:r>
          </w:p>
        </w:tc>
        <w:tc>
          <w:tcPr>
            <w:tcW w:w="7279" w:type="dxa"/>
          </w:tcPr>
          <w:p w:rsidR="00B60384" w:rsidRPr="00870EC8" w:rsidRDefault="00B60384" w:rsidP="00A574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B60384" w:rsidRPr="00870EC8" w:rsidTr="00B6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</w:tcPr>
          <w:p w:rsidR="00B60384" w:rsidRPr="00870EC8" w:rsidRDefault="00B60384" w:rsidP="00A574A6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کد پستی:</w:t>
            </w:r>
          </w:p>
        </w:tc>
        <w:tc>
          <w:tcPr>
            <w:tcW w:w="7279" w:type="dxa"/>
          </w:tcPr>
          <w:p w:rsidR="00B60384" w:rsidRPr="00870EC8" w:rsidRDefault="00B60384" w:rsidP="00A574A6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  <w:tr w:rsidR="00B60384" w:rsidRPr="00870EC8" w:rsidTr="00B60384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</w:tcPr>
          <w:p w:rsidR="00B60384" w:rsidRPr="00870EC8" w:rsidRDefault="00B60384" w:rsidP="00A574A6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شماره تماس:</w:t>
            </w:r>
          </w:p>
        </w:tc>
        <w:tc>
          <w:tcPr>
            <w:tcW w:w="7279" w:type="dxa"/>
          </w:tcPr>
          <w:p w:rsidR="00B60384" w:rsidRPr="00870EC8" w:rsidRDefault="00B60384" w:rsidP="00A574A6">
            <w:pPr>
              <w:bidi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  <w:tr w:rsidR="00B60384" w:rsidRPr="00870EC8" w:rsidTr="00B6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</w:tcPr>
          <w:p w:rsidR="00B60384" w:rsidRPr="00870EC8" w:rsidRDefault="00B60384" w:rsidP="00A574A6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شماره پیگیری رسید بانکی:</w:t>
            </w:r>
          </w:p>
        </w:tc>
        <w:tc>
          <w:tcPr>
            <w:tcW w:w="7279" w:type="dxa"/>
          </w:tcPr>
          <w:p w:rsidR="00B60384" w:rsidRPr="00870EC8" w:rsidRDefault="00B60384" w:rsidP="00A574A6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</w:tbl>
    <w:p w:rsidR="000C3CB7" w:rsidRPr="00750E0B" w:rsidRDefault="000C3CB7" w:rsidP="009A1457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8"/>
          <w:szCs w:val="28"/>
          <w:shd w:val="clear" w:color="auto" w:fill="FFFFFF"/>
          <w:rtl/>
          <w:lang w:bidi="fa-IR"/>
        </w:rPr>
      </w:pPr>
      <w:r w:rsidRPr="00750E0B">
        <w:rPr>
          <w:rFonts w:ascii="BKoodakBold" w:eastAsia="Times New Roman" w:hAnsi="BKoodakBold" w:cs="B Nazanin" w:hint="cs"/>
          <w:b/>
          <w:bCs/>
          <w:color w:val="0070C0"/>
          <w:sz w:val="28"/>
          <w:szCs w:val="28"/>
          <w:shd w:val="clear" w:color="auto" w:fill="FFFFFF"/>
          <w:rtl/>
          <w:lang w:bidi="fa-IR"/>
        </w:rPr>
        <w:t>تصویر فیش واریزی:</w:t>
      </w:r>
    </w:p>
    <w:p w:rsidR="000C3CB7" w:rsidRDefault="00C37DCF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4B51F" wp14:editId="44B542E0">
                <wp:simplePos x="0" y="0"/>
                <wp:positionH relativeFrom="column">
                  <wp:posOffset>19050</wp:posOffset>
                </wp:positionH>
                <wp:positionV relativeFrom="paragraph">
                  <wp:posOffset>212090</wp:posOffset>
                </wp:positionV>
                <wp:extent cx="6067425" cy="5000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00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CB7" w:rsidRPr="000C3CB7" w:rsidRDefault="000C3CB7" w:rsidP="000C3CB7">
                            <w:pPr>
                              <w:bidi/>
                              <w:spacing w:before="24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C3CB7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تصویر فیش واریزی</w:t>
                            </w:r>
                          </w:p>
                          <w:p w:rsidR="000C3CB7" w:rsidRDefault="000C3CB7" w:rsidP="000C3C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4B51F" id="Rectangle 2" o:spid="_x0000_s1026" style="position:absolute;left:0;text-align:left;margin-left:1.5pt;margin-top:16.7pt;width:477.75pt;height:3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" filled="f" strokecolor="#243f60 [1604]" strokeweight="2pt">
                <v:textbox>
                  <w:txbxContent>
                    <w:p w:rsidR="000C3CB7" w:rsidRPr="000C3CB7" w:rsidRDefault="000C3CB7" w:rsidP="000C3CB7">
                      <w:pPr>
                        <w:bidi/>
                        <w:spacing w:before="24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C3CB7">
                        <w:rPr>
                          <w:rFonts w:ascii="Times New Roman" w:eastAsia="Times New Roman" w:hAnsi="Times New Roman" w:cs="B Nazanin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تصویر فیش واریزی</w:t>
                      </w:r>
                    </w:p>
                    <w:p w:rsidR="000C3CB7" w:rsidRDefault="000C3CB7" w:rsidP="000C3C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9A1457" w:rsidRDefault="009A1457" w:rsidP="009A145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9A1457" w:rsidRDefault="009A1457" w:rsidP="009A145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C74E33" w:rsidRDefault="00247CD5" w:rsidP="00494D80">
      <w:pPr>
        <w:bidi/>
        <w:spacing w:before="240" w:line="240" w:lineRule="auto"/>
        <w:jc w:val="center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 xml:space="preserve">مهلت ثبت نام در کنفرانس: </w:t>
      </w:r>
      <w:r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۱۲</w:t>
      </w:r>
      <w:r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</w:t>
      </w:r>
      <w:r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۰</w:t>
      </w:r>
      <w:r w:rsidR="00494D80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۴</w:t>
      </w:r>
      <w:r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/۱۳۹</w:t>
      </w:r>
      <w:r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۷</w:t>
      </w:r>
      <w:r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 xml:space="preserve"> الی </w:t>
      </w:r>
      <w:r w:rsidR="00494D80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۱۵</w:t>
      </w:r>
      <w:r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</w:t>
      </w:r>
      <w:r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۰</w:t>
      </w:r>
      <w:r w:rsidR="00494D80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۴</w:t>
      </w:r>
      <w:r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/۱۳۹</w:t>
      </w:r>
      <w:r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۷</w:t>
      </w:r>
    </w:p>
    <w:p w:rsidR="00871FC4" w:rsidRDefault="001F3348" w:rsidP="00C74E33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با آرزوی توفیق</w:t>
      </w:r>
    </w:p>
    <w:p w:rsidR="001F3348" w:rsidRDefault="001F3348" w:rsidP="00494D80">
      <w:pPr>
        <w:bidi/>
        <w:spacing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 xml:space="preserve">دبیرخانه </w:t>
      </w:r>
      <w:r w:rsidR="008A71A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 xml:space="preserve">دائمی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پنجمین</w:t>
      </w:r>
      <w:r w:rsidR="00E85BD3" w:rsidRPr="00E85BD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كنفرانس</w:t>
      </w:r>
      <w:r w:rsidR="00E85BD3" w:rsidRPr="00E85BD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494D80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اقتصاد سبز</w:t>
      </w:r>
      <w:bookmarkStart w:id="0" w:name="_GoBack"/>
      <w:bookmarkEnd w:id="0"/>
    </w:p>
    <w:p w:rsidR="00D07197" w:rsidRPr="008A71A7" w:rsidRDefault="00D07197" w:rsidP="00247CD5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hd w:val="clear" w:color="auto" w:fill="FFFFFF"/>
          <w:rtl/>
          <w:lang w:bidi="fa-IR"/>
        </w:rPr>
      </w:pPr>
      <w:r w:rsidRPr="00494D80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فرم زیر را تکمیل نموده و همراه با اسکن فیش واریزی به ایمیل دبیرخانه به آدرس </w:t>
      </w:r>
      <w:r w:rsidR="00247CD5" w:rsidRPr="00494D80">
        <w:rPr>
          <w:rFonts w:ascii="BKoodakBold" w:eastAsia="Times New Roman" w:hAnsi="BKoodakBold" w:cs="B Nazanin"/>
          <w:color w:val="000000" w:themeColor="text1"/>
          <w:highlight w:val="yellow"/>
          <w:shd w:val="clear" w:color="auto" w:fill="FFFFFF"/>
        </w:rPr>
        <w:t>igreen.economics@gmail.com</w:t>
      </w:r>
      <w:r w:rsidRPr="00494D80">
        <w:rPr>
          <w:rFonts w:ascii="BKoodakBold" w:eastAsia="Times New Roman" w:hAnsi="BKoodakBold" w:cs="B Nazanin" w:hint="cs"/>
          <w:b/>
          <w:bCs/>
          <w:color w:val="000000" w:themeColor="text1"/>
          <w:highlight w:val="yellow"/>
          <w:shd w:val="clear" w:color="auto" w:fill="FFFFFF"/>
          <w:rtl/>
        </w:rPr>
        <w:t xml:space="preserve"> </w:t>
      </w:r>
      <w:r w:rsidRPr="00494D80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ارسال </w:t>
      </w:r>
      <w:r w:rsidRPr="00494D80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نمایید.</w:t>
      </w:r>
    </w:p>
    <w:sectPr w:rsidR="00D07197" w:rsidRPr="008A71A7" w:rsidSect="008C359D">
      <w:headerReference w:type="default" r:id="rId7"/>
      <w:pgSz w:w="12240" w:h="15840"/>
      <w:pgMar w:top="2392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B8" w:rsidRDefault="00E445B8" w:rsidP="00B74B6D">
      <w:pPr>
        <w:spacing w:after="0" w:line="240" w:lineRule="auto"/>
      </w:pPr>
      <w:r>
        <w:separator/>
      </w:r>
    </w:p>
  </w:endnote>
  <w:endnote w:type="continuationSeparator" w:id="0">
    <w:p w:rsidR="00E445B8" w:rsidRDefault="00E445B8" w:rsidP="00B7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oodakBold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B8" w:rsidRDefault="00E445B8" w:rsidP="00B74B6D">
      <w:pPr>
        <w:spacing w:after="0" w:line="240" w:lineRule="auto"/>
      </w:pPr>
      <w:r>
        <w:separator/>
      </w:r>
    </w:p>
  </w:footnote>
  <w:footnote w:type="continuationSeparator" w:id="0">
    <w:p w:rsidR="00E445B8" w:rsidRDefault="00E445B8" w:rsidP="00B7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3C" w:rsidRPr="00A05E6B" w:rsidRDefault="0094173C" w:rsidP="0094173C">
    <w:pPr>
      <w:pStyle w:val="Header"/>
      <w:jc w:val="center"/>
    </w:pPr>
    <w:r>
      <w:rPr>
        <w:noProof/>
      </w:rPr>
      <w:drawing>
        <wp:inline distT="0" distB="0" distL="0" distR="0">
          <wp:extent cx="6115050" cy="11366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B6D" w:rsidRPr="000C154B" w:rsidRDefault="00B74B6D" w:rsidP="000C154B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77581"/>
    <w:multiLevelType w:val="hybridMultilevel"/>
    <w:tmpl w:val="4754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B7768"/>
    <w:multiLevelType w:val="multilevel"/>
    <w:tmpl w:val="6464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24D68"/>
    <w:multiLevelType w:val="hybridMultilevel"/>
    <w:tmpl w:val="C6FA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D0"/>
    <w:rsid w:val="000134E9"/>
    <w:rsid w:val="00023D59"/>
    <w:rsid w:val="00061263"/>
    <w:rsid w:val="00067151"/>
    <w:rsid w:val="000972F6"/>
    <w:rsid w:val="000C154B"/>
    <w:rsid w:val="000C3CB7"/>
    <w:rsid w:val="000D40D1"/>
    <w:rsid w:val="000F46D7"/>
    <w:rsid w:val="00172ECE"/>
    <w:rsid w:val="001A0FAA"/>
    <w:rsid w:val="001A7391"/>
    <w:rsid w:val="001B1C3A"/>
    <w:rsid w:val="001D0E8A"/>
    <w:rsid w:val="001D5909"/>
    <w:rsid w:val="001F3348"/>
    <w:rsid w:val="001F7E75"/>
    <w:rsid w:val="0021438C"/>
    <w:rsid w:val="00215E0E"/>
    <w:rsid w:val="002251C7"/>
    <w:rsid w:val="0023217F"/>
    <w:rsid w:val="00241821"/>
    <w:rsid w:val="00247CD5"/>
    <w:rsid w:val="002B3BAC"/>
    <w:rsid w:val="002C77B1"/>
    <w:rsid w:val="002D2BFD"/>
    <w:rsid w:val="002E1386"/>
    <w:rsid w:val="00302CE1"/>
    <w:rsid w:val="00320FE3"/>
    <w:rsid w:val="00374DC8"/>
    <w:rsid w:val="003B05FD"/>
    <w:rsid w:val="003B7BB4"/>
    <w:rsid w:val="003D1FAA"/>
    <w:rsid w:val="00427B0E"/>
    <w:rsid w:val="004526C9"/>
    <w:rsid w:val="00456650"/>
    <w:rsid w:val="00461AF7"/>
    <w:rsid w:val="00494D80"/>
    <w:rsid w:val="004B375D"/>
    <w:rsid w:val="004C6D96"/>
    <w:rsid w:val="004D36EE"/>
    <w:rsid w:val="00515C4C"/>
    <w:rsid w:val="00534CC3"/>
    <w:rsid w:val="00565B72"/>
    <w:rsid w:val="005713D2"/>
    <w:rsid w:val="005743A8"/>
    <w:rsid w:val="00590EE1"/>
    <w:rsid w:val="005A1E24"/>
    <w:rsid w:val="005B24E8"/>
    <w:rsid w:val="005D3B2F"/>
    <w:rsid w:val="00600E3B"/>
    <w:rsid w:val="00615455"/>
    <w:rsid w:val="00672F1D"/>
    <w:rsid w:val="00682F06"/>
    <w:rsid w:val="006B7C28"/>
    <w:rsid w:val="006E49B5"/>
    <w:rsid w:val="006F7CE1"/>
    <w:rsid w:val="00711AE3"/>
    <w:rsid w:val="0074603F"/>
    <w:rsid w:val="00750E0B"/>
    <w:rsid w:val="00785F93"/>
    <w:rsid w:val="007C1BBD"/>
    <w:rsid w:val="007D1560"/>
    <w:rsid w:val="0080204E"/>
    <w:rsid w:val="00814611"/>
    <w:rsid w:val="00837F5D"/>
    <w:rsid w:val="00870EC8"/>
    <w:rsid w:val="00871FC4"/>
    <w:rsid w:val="008739CF"/>
    <w:rsid w:val="00873E00"/>
    <w:rsid w:val="008A71A7"/>
    <w:rsid w:val="008C1647"/>
    <w:rsid w:val="008C359D"/>
    <w:rsid w:val="008C5DDB"/>
    <w:rsid w:val="008E0292"/>
    <w:rsid w:val="008E6C50"/>
    <w:rsid w:val="008F2043"/>
    <w:rsid w:val="008F52C6"/>
    <w:rsid w:val="00924780"/>
    <w:rsid w:val="0094173C"/>
    <w:rsid w:val="0094516D"/>
    <w:rsid w:val="009A1457"/>
    <w:rsid w:val="009A4F51"/>
    <w:rsid w:val="009D090A"/>
    <w:rsid w:val="00A45B0A"/>
    <w:rsid w:val="00A575BF"/>
    <w:rsid w:val="00A7367E"/>
    <w:rsid w:val="00A84D9E"/>
    <w:rsid w:val="00AE3445"/>
    <w:rsid w:val="00AE50AC"/>
    <w:rsid w:val="00AE6BA2"/>
    <w:rsid w:val="00B450F4"/>
    <w:rsid w:val="00B60384"/>
    <w:rsid w:val="00B74B6D"/>
    <w:rsid w:val="00B757D2"/>
    <w:rsid w:val="00B8453F"/>
    <w:rsid w:val="00B920E6"/>
    <w:rsid w:val="00BF5F01"/>
    <w:rsid w:val="00BF791C"/>
    <w:rsid w:val="00C02728"/>
    <w:rsid w:val="00C05BBB"/>
    <w:rsid w:val="00C21A3B"/>
    <w:rsid w:val="00C37DCF"/>
    <w:rsid w:val="00C420E9"/>
    <w:rsid w:val="00C47351"/>
    <w:rsid w:val="00C661DD"/>
    <w:rsid w:val="00C74E33"/>
    <w:rsid w:val="00C75284"/>
    <w:rsid w:val="00C836BA"/>
    <w:rsid w:val="00CA6FBB"/>
    <w:rsid w:val="00CE7D17"/>
    <w:rsid w:val="00CF178A"/>
    <w:rsid w:val="00D03CB7"/>
    <w:rsid w:val="00D07197"/>
    <w:rsid w:val="00D22928"/>
    <w:rsid w:val="00D37307"/>
    <w:rsid w:val="00D570D0"/>
    <w:rsid w:val="00D737AF"/>
    <w:rsid w:val="00D76B7B"/>
    <w:rsid w:val="00D81746"/>
    <w:rsid w:val="00DC55C8"/>
    <w:rsid w:val="00E01B8D"/>
    <w:rsid w:val="00E068BE"/>
    <w:rsid w:val="00E1449C"/>
    <w:rsid w:val="00E25AD0"/>
    <w:rsid w:val="00E273AB"/>
    <w:rsid w:val="00E35547"/>
    <w:rsid w:val="00E40224"/>
    <w:rsid w:val="00E445B8"/>
    <w:rsid w:val="00E72F52"/>
    <w:rsid w:val="00E85BD3"/>
    <w:rsid w:val="00E956B4"/>
    <w:rsid w:val="00EC0810"/>
    <w:rsid w:val="00ED5518"/>
    <w:rsid w:val="00EE139E"/>
    <w:rsid w:val="00EF5C3F"/>
    <w:rsid w:val="00F00DFE"/>
    <w:rsid w:val="00F1464D"/>
    <w:rsid w:val="00F2288D"/>
    <w:rsid w:val="00F55860"/>
    <w:rsid w:val="00F55CA8"/>
    <w:rsid w:val="00F60C43"/>
    <w:rsid w:val="00F64128"/>
    <w:rsid w:val="00F65BFD"/>
    <w:rsid w:val="00FA7ED4"/>
    <w:rsid w:val="00FE0250"/>
    <w:rsid w:val="00FE64C4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F86B7-696F-4C54-AD9D-F71D7F88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C8"/>
  </w:style>
  <w:style w:type="paragraph" w:styleId="Heading6">
    <w:name w:val="heading 6"/>
    <w:basedOn w:val="Normal"/>
    <w:link w:val="Heading6Char"/>
    <w:uiPriority w:val="9"/>
    <w:qFormat/>
    <w:rsid w:val="006B7C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C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7C28"/>
  </w:style>
  <w:style w:type="character" w:styleId="Strong">
    <w:name w:val="Strong"/>
    <w:basedOn w:val="DefaultParagraphFont"/>
    <w:uiPriority w:val="22"/>
    <w:qFormat/>
    <w:rsid w:val="006B7C2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6B7C2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LightList-Accent1">
    <w:name w:val="Light List Accent 1"/>
    <w:basedOn w:val="TableNormal"/>
    <w:uiPriority w:val="61"/>
    <w:rsid w:val="006B7C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73E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7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4B6D"/>
  </w:style>
  <w:style w:type="paragraph" w:styleId="Footer">
    <w:name w:val="footer"/>
    <w:basedOn w:val="Normal"/>
    <w:link w:val="FooterChar"/>
    <w:uiPriority w:val="99"/>
    <w:unhideWhenUsed/>
    <w:rsid w:val="00B7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B6D"/>
  </w:style>
  <w:style w:type="paragraph" w:customStyle="1" w:styleId="yekan">
    <w:name w:val="yekan"/>
    <w:basedOn w:val="Normal"/>
    <w:rsid w:val="0053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ershad</dc:creator>
  <cp:lastModifiedBy>lenovo</cp:lastModifiedBy>
  <cp:revision>3</cp:revision>
  <cp:lastPrinted>2015-10-31T07:42:00Z</cp:lastPrinted>
  <dcterms:created xsi:type="dcterms:W3CDTF">2018-07-03T13:50:00Z</dcterms:created>
  <dcterms:modified xsi:type="dcterms:W3CDTF">2018-07-03T13:52:00Z</dcterms:modified>
</cp:coreProperties>
</file>